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35C" w:rsidRDefault="00D7535C" w:rsidP="00D7535C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AA37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BjVmXiXQIAAGsEAAAOAAAAAAAAAAAAAAAAAC4CAABkcnMvZTJvRG9jLnht&#10;bFBLAQItABQABgAIAAAAIQBnQIxP3AAAAAgBAAAPAAAAAAAAAAAAAAAAALcEAABkcnMvZG93bnJl&#10;di54bWxQSwUGAAAAAAQABADzAAAAwAUAAAAA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D7535C" w:rsidRDefault="00D7535C" w:rsidP="00D7535C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D7535C" w:rsidRDefault="00D7535C" w:rsidP="00D7535C">
      <w:pPr>
        <w:pStyle w:val="1"/>
        <w:framePr w:w="0" w:h="0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6A47F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 Смолян</w:t>
      </w: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7535C" w:rsidRDefault="00D7535C" w:rsidP="00D7535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737C3">
        <w:rPr>
          <w:rFonts w:ascii="Times New Roman" w:hAnsi="Times New Roman"/>
          <w:b/>
          <w:sz w:val="24"/>
          <w:szCs w:val="24"/>
          <w:lang w:val="bg-BG"/>
        </w:rPr>
        <w:t>243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7535C" w:rsidRDefault="00D7535C" w:rsidP="00D7535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7535C" w:rsidRPr="00D7535C" w:rsidRDefault="00D7535C" w:rsidP="00D7535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с.Чеплетен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лицето по чл. 37ж, ал.1 от ЗСПЗЗ -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>ДЕСИСЛАВА ЮРИЕВА МАНОЛЕВА</w:t>
      </w:r>
    </w:p>
    <w:p w:rsidR="00D7535C" w:rsidRDefault="00D7535C" w:rsidP="00D753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7535C" w:rsidRDefault="00D7535C" w:rsidP="00D7535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7535C" w:rsidRDefault="00D7535C" w:rsidP="00D7535C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7535C" w:rsidRDefault="00D7535C" w:rsidP="00D7535C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D7535C" w:rsidRPr="009739BA" w:rsidTr="00D7535C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25.79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ФКФ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ФКФ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ФХД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БЕС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МФХ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БЕС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СБС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ФКА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37.95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МХК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БЕС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20.08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БЕС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ФКФ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ФХД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ФКА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АЗБ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БЕС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61.48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22.04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БЕС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БЕС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БЕС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ХХХ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АЗБ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ФКА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ФХД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БЕС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ФКА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МФХ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СЧБ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СЧБ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ХХХ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19.75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ФКА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ФХД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СЧБ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ХХХ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ЗФМ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МФХ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ФХД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ММХ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МФХ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27.54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ФКФ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D7535C" w:rsidRPr="009739BA" w:rsidTr="00D7535C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739B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739B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739BA">
              <w:rPr>
                <w:rFonts w:cs="Arial"/>
                <w:b/>
                <w:bCs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124.141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993.13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535C" w:rsidRPr="009739BA" w:rsidRDefault="00D7535C" w:rsidP="00C554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7535C" w:rsidRDefault="00D7535C" w:rsidP="00D7535C">
      <w:pPr>
        <w:spacing w:line="227" w:lineRule="exact"/>
        <w:rPr>
          <w:rFonts w:cs="Arial"/>
          <w:sz w:val="18"/>
          <w:szCs w:val="18"/>
        </w:rPr>
      </w:pPr>
    </w:p>
    <w:p w:rsidR="00D7535C" w:rsidRDefault="00D7535C" w:rsidP="00D7535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7535C" w:rsidRDefault="00D7535C" w:rsidP="00D7535C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7535C" w:rsidRDefault="00D7535C" w:rsidP="00D7535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III.</w:t>
      </w:r>
      <w:r>
        <w:rPr>
          <w:rFonts w:ascii="Times New Roman" w:hAnsi="Times New Roman"/>
          <w:sz w:val="24"/>
          <w:szCs w:val="24"/>
          <w:lang w:val="bg-BG"/>
        </w:rPr>
        <w:t xml:space="preserve"> Лицето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в едномесечен срок от публикуване на настоящата заповед. </w:t>
      </w:r>
    </w:p>
    <w:p w:rsidR="00D7535C" w:rsidRDefault="00D7535C" w:rsidP="00D7535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7535C" w:rsidRDefault="00D7535C" w:rsidP="00D7535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 Смолян. 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с.Чеплетен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D7535C" w:rsidRDefault="00D7535C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7C3" w:rsidRDefault="00A737C3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7C3" w:rsidRDefault="00A737C3" w:rsidP="00D7535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7C3" w:rsidRPr="00A737C3" w:rsidRDefault="00A737C3" w:rsidP="00A737C3">
      <w:pPr>
        <w:jc w:val="both"/>
        <w:rPr>
          <w:rFonts w:ascii="Times New Roman" w:hAnsi="Times New Roman"/>
          <w:b/>
          <w:sz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</w:rPr>
        <w:t xml:space="preserve">ИВАНКА </w:t>
      </w:r>
      <w:proofErr w:type="gramStart"/>
      <w:r>
        <w:rPr>
          <w:rFonts w:ascii="Times New Roman" w:hAnsi="Times New Roman"/>
          <w:b/>
          <w:sz w:val="24"/>
        </w:rPr>
        <w:t>ГЕОРГИЕВА</w:t>
      </w:r>
      <w:r>
        <w:rPr>
          <w:rFonts w:ascii="Times New Roman" w:hAnsi="Times New Roman"/>
          <w:b/>
          <w:sz w:val="24"/>
          <w:lang w:val="bg-BG"/>
        </w:rPr>
        <w:t xml:space="preserve">  /</w:t>
      </w:r>
      <w:proofErr w:type="gramEnd"/>
      <w:r>
        <w:rPr>
          <w:rFonts w:ascii="Times New Roman" w:hAnsi="Times New Roman"/>
          <w:b/>
          <w:sz w:val="24"/>
          <w:lang w:val="bg-BG"/>
        </w:rPr>
        <w:t>П/</w:t>
      </w:r>
    </w:p>
    <w:p w:rsidR="00A737C3" w:rsidRDefault="00A737C3" w:rsidP="00A737C3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A737C3" w:rsidRDefault="00A737C3" w:rsidP="00A737C3">
      <w:pPr>
        <w:jc w:val="both"/>
        <w:rPr>
          <w:rFonts w:ascii="Times New Roman" w:hAnsi="Times New Roman"/>
          <w:sz w:val="24"/>
        </w:rPr>
      </w:pPr>
    </w:p>
    <w:bookmarkEnd w:id="0"/>
    <w:p w:rsidR="00013FF4" w:rsidRPr="00A737C3" w:rsidRDefault="00013FF4">
      <w:pPr>
        <w:rPr>
          <w:lang w:val="bg-BG"/>
        </w:rPr>
      </w:pPr>
    </w:p>
    <w:sectPr w:rsidR="00013FF4" w:rsidRPr="00A737C3" w:rsidSect="00D7535C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5C"/>
    <w:rsid w:val="00013FF4"/>
    <w:rsid w:val="00382069"/>
    <w:rsid w:val="0073280E"/>
    <w:rsid w:val="009C6040"/>
    <w:rsid w:val="00A737C3"/>
    <w:rsid w:val="00D7535C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31C552"/>
  <w15:chartTrackingRefBased/>
  <w15:docId w15:val="{1C246CF0-5A2B-4F0C-B280-CC6F51BD0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35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7535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7535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customStyle="1" w:styleId="msonormal0">
    <w:name w:val="msonormal"/>
    <w:basedOn w:val="a"/>
    <w:rsid w:val="00D7535C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A737C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737C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2020-12-31T08:33:00Z</cp:lastPrinted>
  <dcterms:created xsi:type="dcterms:W3CDTF">2020-12-30T13:28:00Z</dcterms:created>
  <dcterms:modified xsi:type="dcterms:W3CDTF">2020-12-31T08:33:00Z</dcterms:modified>
</cp:coreProperties>
</file>